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AD" w:rsidRPr="00DA31A3" w:rsidRDefault="003319AD" w:rsidP="003319AD">
      <w:pPr>
        <w:ind w:rightChars="14" w:right="34" w:firstLine="180"/>
        <w:jc w:val="center"/>
        <w:rPr>
          <w:rFonts w:ascii="DFKai-SB" w:eastAsia="DFKai-SB" w:hAnsi="DFKai-SB"/>
          <w:b/>
          <w:bCs/>
          <w:sz w:val="44"/>
          <w:szCs w:val="44"/>
        </w:rPr>
      </w:pPr>
      <w:r w:rsidRPr="00DA31A3">
        <w:rPr>
          <w:rFonts w:ascii="DFKai-SB" w:eastAsia="DFKai-SB" w:hAnsi="DFKai-SB" w:hint="eastAsia"/>
          <w:b/>
          <w:bCs/>
          <w:sz w:val="44"/>
          <w:szCs w:val="44"/>
        </w:rPr>
        <w:t>華為服務中心 場地租借申請表</w:t>
      </w:r>
      <w:r>
        <w:rPr>
          <w:rFonts w:ascii="DFKai-SB" w:eastAsia="DFKai-SB" w:hAnsi="DFKai-SB" w:hint="eastAsia"/>
          <w:b/>
          <w:bCs/>
          <w:sz w:val="44"/>
          <w:szCs w:val="44"/>
        </w:rPr>
        <w:t>(1</w:t>
      </w:r>
      <w:r w:rsidRPr="00DA31A3">
        <w:rPr>
          <w:rFonts w:ascii="DFKai-SB" w:eastAsia="DFKai-SB" w:hAnsi="DFKai-SB" w:hint="eastAsia"/>
          <w:b/>
          <w:bCs/>
          <w:sz w:val="44"/>
          <w:szCs w:val="44"/>
        </w:rPr>
        <w:t>)</w:t>
      </w:r>
    </w:p>
    <w:tbl>
      <w:tblPr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3320"/>
        <w:gridCol w:w="2278"/>
        <w:gridCol w:w="2268"/>
      </w:tblGrid>
      <w:tr w:rsidR="003319AD" w:rsidRPr="000E0C6D" w:rsidTr="00591971">
        <w:trPr>
          <w:cantSplit/>
          <w:trHeight w:val="916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申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請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單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位</w:t>
            </w:r>
          </w:p>
        </w:tc>
        <w:tc>
          <w:tcPr>
            <w:tcW w:w="786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right"/>
              <w:rPr>
                <w:rFonts w:ascii="DFKai-SB" w:eastAsia="DFKai-SB" w:hAnsi="DFKai-SB" w:cs="Arial Unicode MS"/>
                <w:sz w:val="26"/>
                <w:szCs w:val="26"/>
              </w:rPr>
            </w:pP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（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>請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蓋單位章）</w:t>
            </w:r>
          </w:p>
        </w:tc>
      </w:tr>
      <w:tr w:rsidR="003319AD" w:rsidRPr="000E0C6D" w:rsidTr="006A2565">
        <w:trPr>
          <w:cantSplit/>
          <w:trHeight w:val="527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聯 絡 人</w:t>
            </w:r>
          </w:p>
        </w:tc>
        <w:tc>
          <w:tcPr>
            <w:tcW w:w="33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連絡電話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>/分機</w:t>
            </w:r>
          </w:p>
        </w:tc>
        <w:tc>
          <w:tcPr>
            <w:tcW w:w="2268" w:type="dxa"/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528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Email</w:t>
            </w:r>
          </w:p>
        </w:tc>
        <w:tc>
          <w:tcPr>
            <w:tcW w:w="786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both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528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聯絡地址</w:t>
            </w:r>
          </w:p>
        </w:tc>
        <w:tc>
          <w:tcPr>
            <w:tcW w:w="786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both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642"/>
          <w:jc w:val="center"/>
        </w:trPr>
        <w:tc>
          <w:tcPr>
            <w:tcW w:w="276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使 用 日 期</w:t>
            </w:r>
          </w:p>
          <w:p w:rsidR="003319A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及　時　間</w:t>
            </w:r>
          </w:p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A845C8">
              <w:rPr>
                <w:rFonts w:ascii="DFKai-SB" w:eastAsia="DFKai-SB" w:hAnsi="DFKai-SB" w:cs="Arial Unicode MS" w:hint="eastAsia"/>
                <w:sz w:val="20"/>
                <w:szCs w:val="20"/>
              </w:rPr>
              <w:t>(</w:t>
            </w:r>
            <w:r>
              <w:rPr>
                <w:rFonts w:ascii="DFKai-SB" w:eastAsia="DFKai-SB" w:hAnsi="DFKai-SB" w:cs="Arial Unicode MS" w:hint="eastAsia"/>
                <w:sz w:val="20"/>
                <w:szCs w:val="20"/>
              </w:rPr>
              <w:t>若不同場地為不同使用時間，請另行標註清楚或自行增列</w:t>
            </w:r>
            <w:r w:rsidRPr="00A845C8">
              <w:rPr>
                <w:rFonts w:ascii="DFKai-SB" w:eastAsia="DFKai-SB" w:hAnsi="DFKai-SB" w:cs="Arial Unicode MS" w:hint="eastAsia"/>
                <w:sz w:val="20"/>
                <w:szCs w:val="20"/>
              </w:rPr>
              <w:t>)</w:t>
            </w:r>
          </w:p>
        </w:tc>
        <w:tc>
          <w:tcPr>
            <w:tcW w:w="33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年　　月　　日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星期</w:t>
            </w:r>
          </w:p>
        </w:tc>
        <w:tc>
          <w:tcPr>
            <w:tcW w:w="45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至 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</w:p>
        </w:tc>
      </w:tr>
      <w:tr w:rsidR="003319AD" w:rsidRPr="000E0C6D" w:rsidTr="006A2565">
        <w:trPr>
          <w:cantSplit/>
          <w:trHeight w:val="641"/>
          <w:jc w:val="center"/>
        </w:trPr>
        <w:tc>
          <w:tcPr>
            <w:tcW w:w="276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33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年　　月　　日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星期</w:t>
            </w:r>
          </w:p>
        </w:tc>
        <w:tc>
          <w:tcPr>
            <w:tcW w:w="45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至 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</w:p>
        </w:tc>
      </w:tr>
      <w:tr w:rsidR="003319AD" w:rsidRPr="000E0C6D" w:rsidTr="006A2565">
        <w:trPr>
          <w:cantSplit/>
          <w:trHeight w:val="641"/>
          <w:jc w:val="center"/>
        </w:trPr>
        <w:tc>
          <w:tcPr>
            <w:tcW w:w="276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  <w:tc>
          <w:tcPr>
            <w:tcW w:w="33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年　　月　　日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</w:t>
            </w:r>
            <w:r w:rsidRPr="000E0C6D">
              <w:rPr>
                <w:rFonts w:ascii="DFKai-SB" w:eastAsia="DFKai-SB" w:hAnsi="DFKai-SB" w:hint="eastAsia"/>
                <w:sz w:val="26"/>
                <w:szCs w:val="26"/>
              </w:rPr>
              <w:t>星期</w:t>
            </w:r>
          </w:p>
        </w:tc>
        <w:tc>
          <w:tcPr>
            <w:tcW w:w="45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至     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時     分</w:t>
            </w:r>
          </w:p>
        </w:tc>
      </w:tr>
      <w:tr w:rsidR="003319AD" w:rsidRPr="000E0C6D" w:rsidTr="00591971">
        <w:trPr>
          <w:cantSplit/>
          <w:trHeight w:val="4543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>活 動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說 明</w:t>
            </w:r>
          </w:p>
          <w:p w:rsidR="003319AD" w:rsidRDefault="003319AD" w:rsidP="00591971">
            <w:pPr>
              <w:jc w:val="center"/>
              <w:rPr>
                <w:rFonts w:ascii="DFKai-SB" w:eastAsia="DFKai-SB" w:hAnsi="DFKai-SB" w:cs="Arial Unicode MS"/>
                <w:sz w:val="20"/>
                <w:szCs w:val="20"/>
              </w:rPr>
            </w:pPr>
            <w:r w:rsidRPr="00A845C8">
              <w:rPr>
                <w:rFonts w:ascii="DFKai-SB" w:eastAsia="DFKai-SB" w:hAnsi="DFKai-SB" w:cs="Arial Unicode MS" w:hint="eastAsia"/>
                <w:sz w:val="20"/>
                <w:szCs w:val="20"/>
              </w:rPr>
              <w:t>(</w:t>
            </w:r>
            <w:r>
              <w:rPr>
                <w:rFonts w:ascii="DFKai-SB" w:eastAsia="DFKai-SB" w:hAnsi="DFKai-SB" w:cs="Arial Unicode MS" w:hint="eastAsia"/>
                <w:sz w:val="20"/>
                <w:szCs w:val="20"/>
              </w:rPr>
              <w:t>請寫出</w:t>
            </w:r>
            <w:r w:rsidRPr="00A845C8">
              <w:rPr>
                <w:rFonts w:ascii="DFKai-SB" w:eastAsia="DFKai-SB" w:hAnsi="DFKai-SB" w:cs="Arial Unicode MS" w:hint="eastAsia"/>
                <w:sz w:val="20"/>
                <w:szCs w:val="20"/>
              </w:rPr>
              <w:t>活動名稱</w:t>
            </w:r>
          </w:p>
          <w:p w:rsidR="003319AD" w:rsidRPr="00A845C8" w:rsidRDefault="003319AD" w:rsidP="00591971">
            <w:pPr>
              <w:jc w:val="center"/>
              <w:rPr>
                <w:rFonts w:ascii="DFKai-SB" w:eastAsia="DFKai-SB" w:hAnsi="DFKai-SB" w:cs="Arial Unicode MS"/>
                <w:sz w:val="20"/>
                <w:szCs w:val="20"/>
              </w:rPr>
            </w:pPr>
            <w:r>
              <w:rPr>
                <w:rFonts w:ascii="DFKai-SB" w:eastAsia="DFKai-SB" w:hAnsi="DFKai-SB" w:cs="Arial Unicode MS" w:hint="eastAsia"/>
                <w:sz w:val="20"/>
                <w:szCs w:val="20"/>
              </w:rPr>
              <w:t>及活動內容簡述</w:t>
            </w:r>
            <w:r w:rsidRPr="00A845C8">
              <w:rPr>
                <w:rFonts w:ascii="DFKai-SB" w:eastAsia="DFKai-SB" w:hAnsi="DFKai-SB" w:cs="Arial Unicode MS" w:hint="eastAsia"/>
                <w:sz w:val="20"/>
                <w:szCs w:val="20"/>
              </w:rPr>
              <w:t>)</w:t>
            </w:r>
          </w:p>
        </w:tc>
        <w:tc>
          <w:tcPr>
            <w:tcW w:w="786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360"/>
          <w:jc w:val="center"/>
        </w:trPr>
        <w:tc>
          <w:tcPr>
            <w:tcW w:w="276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申請人簽章</w:t>
            </w: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7866" w:type="dxa"/>
            <w:gridSpan w:val="3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999"/>
          <w:jc w:val="center"/>
        </w:trPr>
        <w:tc>
          <w:tcPr>
            <w:tcW w:w="276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  <w:tc>
          <w:tcPr>
            <w:tcW w:w="7866" w:type="dxa"/>
            <w:gridSpan w:val="3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1370"/>
          <w:jc w:val="center"/>
        </w:trPr>
        <w:tc>
          <w:tcPr>
            <w:tcW w:w="27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  <w:r>
              <w:rPr>
                <w:rFonts w:ascii="DFKai-SB" w:eastAsia="DFKai-SB" w:hAnsi="DFKai-SB" w:cs="Arial Unicode MS" w:hint="eastAsia"/>
                <w:sz w:val="26"/>
                <w:szCs w:val="26"/>
              </w:rPr>
              <w:t>服務中心</w:t>
            </w:r>
            <w:r w:rsidRPr="000E0C6D">
              <w:rPr>
                <w:rFonts w:ascii="DFKai-SB" w:eastAsia="DFKai-SB" w:hAnsi="DFKai-SB" w:cs="Arial Unicode MS" w:hint="eastAsia"/>
                <w:sz w:val="26"/>
                <w:szCs w:val="26"/>
              </w:rPr>
              <w:t>簽章</w:t>
            </w:r>
          </w:p>
        </w:tc>
        <w:tc>
          <w:tcPr>
            <w:tcW w:w="786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0E0C6D" w:rsidRDefault="003319AD" w:rsidP="00591971">
            <w:pPr>
              <w:jc w:val="center"/>
              <w:rPr>
                <w:rFonts w:ascii="DFKai-SB" w:eastAsia="DFKai-SB" w:hAnsi="DFKai-SB" w:cs="Arial Unicode MS"/>
                <w:sz w:val="26"/>
                <w:szCs w:val="26"/>
              </w:rPr>
            </w:pPr>
          </w:p>
        </w:tc>
      </w:tr>
      <w:tr w:rsidR="003319AD" w:rsidRPr="000E0C6D" w:rsidTr="00591971">
        <w:trPr>
          <w:cantSplit/>
          <w:trHeight w:val="665"/>
          <w:jc w:val="center"/>
        </w:trPr>
        <w:tc>
          <w:tcPr>
            <w:tcW w:w="10632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19AD" w:rsidRPr="00F635C2" w:rsidRDefault="003319AD" w:rsidP="00591971">
            <w:pPr>
              <w:spacing w:line="300" w:lineRule="exact"/>
              <w:ind w:left="560" w:hangingChars="200" w:hanging="560"/>
              <w:jc w:val="center"/>
              <w:rPr>
                <w:rFonts w:ascii="DFKai-SB" w:eastAsia="DFKai-SB" w:hAnsi="DFKai-SB" w:cs="Arial Unicode MS"/>
                <w:sz w:val="28"/>
                <w:szCs w:val="28"/>
              </w:rPr>
            </w:pPr>
            <w:r w:rsidRPr="00F635C2">
              <w:rPr>
                <w:rFonts w:ascii="DFKai-SB" w:eastAsia="DFKai-SB" w:hAnsi="DFKai-SB" w:cs="Arial Unicode MS" w:hint="eastAsia"/>
                <w:sz w:val="28"/>
                <w:szCs w:val="28"/>
              </w:rPr>
              <w:t>注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</w:rPr>
              <w:t xml:space="preserve">　</w:t>
            </w:r>
            <w:r w:rsidRPr="00F635C2">
              <w:rPr>
                <w:rFonts w:ascii="DFKai-SB" w:eastAsia="DFKai-SB" w:hAnsi="DFKai-SB" w:cs="Arial Unicode MS" w:hint="eastAsia"/>
                <w:sz w:val="28"/>
                <w:szCs w:val="28"/>
              </w:rPr>
              <w:t>意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</w:rPr>
              <w:t xml:space="preserve">　</w:t>
            </w:r>
            <w:r w:rsidRPr="00F635C2">
              <w:rPr>
                <w:rFonts w:ascii="DFKai-SB" w:eastAsia="DFKai-SB" w:hAnsi="DFKai-SB" w:cs="Arial Unicode MS" w:hint="eastAsia"/>
                <w:sz w:val="28"/>
                <w:szCs w:val="28"/>
              </w:rPr>
              <w:t>事</w:t>
            </w:r>
            <w:r>
              <w:rPr>
                <w:rFonts w:ascii="DFKai-SB" w:eastAsia="DFKai-SB" w:hAnsi="DFKai-SB" w:cs="Arial Unicode MS" w:hint="eastAsia"/>
                <w:sz w:val="28"/>
                <w:szCs w:val="28"/>
              </w:rPr>
              <w:t xml:space="preserve">　</w:t>
            </w:r>
            <w:r w:rsidRPr="00F635C2">
              <w:rPr>
                <w:rFonts w:ascii="DFKai-SB" w:eastAsia="DFKai-SB" w:hAnsi="DFKai-SB" w:cs="Arial Unicode MS" w:hint="eastAsia"/>
                <w:sz w:val="28"/>
                <w:szCs w:val="28"/>
              </w:rPr>
              <w:t>項</w:t>
            </w:r>
          </w:p>
        </w:tc>
      </w:tr>
      <w:tr w:rsidR="003319AD" w:rsidRPr="00483474" w:rsidTr="006A2565">
        <w:trPr>
          <w:cantSplit/>
          <w:trHeight w:val="1950"/>
          <w:jc w:val="center"/>
        </w:trPr>
        <w:tc>
          <w:tcPr>
            <w:tcW w:w="10632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19AD" w:rsidRPr="003319AD" w:rsidRDefault="003319AD" w:rsidP="003319AD">
            <w:pPr>
              <w:pStyle w:val="a5"/>
              <w:numPr>
                <w:ilvl w:val="0"/>
                <w:numId w:val="2"/>
              </w:numPr>
              <w:spacing w:line="300" w:lineRule="exact"/>
              <w:ind w:leftChars="0" w:rightChars="14" w:right="34"/>
              <w:rPr>
                <w:rFonts w:ascii="DFKai-SB" w:eastAsia="DFKai-SB" w:hAnsi="DFKai-SB" w:cs="Arial Unicode MS"/>
              </w:rPr>
            </w:pPr>
            <w:r w:rsidRPr="003319AD">
              <w:rPr>
                <w:rFonts w:ascii="DFKai-SB" w:eastAsia="DFKai-SB" w:hAnsi="DFKai-SB" w:cs="Arial Unicode MS" w:hint="eastAsia"/>
              </w:rPr>
              <w:t>請於活動</w:t>
            </w:r>
            <w:r w:rsidRPr="003319AD">
              <w:rPr>
                <w:rFonts w:ascii="DFKai-SB" w:eastAsia="DFKai-SB" w:hAnsi="DFKai-SB" w:cs="Arial Unicode MS" w:hint="eastAsia"/>
                <w:b/>
              </w:rPr>
              <w:t>前14天</w:t>
            </w:r>
            <w:r w:rsidRPr="003319AD">
              <w:rPr>
                <w:rFonts w:ascii="DFKai-SB" w:eastAsia="DFKai-SB" w:hAnsi="DFKai-SB" w:cs="Arial Unicode MS" w:hint="eastAsia"/>
              </w:rPr>
              <w:t>將表單</w:t>
            </w:r>
            <w:r w:rsidRPr="003319AD">
              <w:rPr>
                <w:rFonts w:ascii="DFKai-SB" w:eastAsia="DFKai-SB" w:hAnsi="DFKai-SB" w:cs="Arial Unicode MS"/>
              </w:rPr>
              <w:t>(1)</w:t>
            </w:r>
            <w:r w:rsidRPr="003319AD">
              <w:rPr>
                <w:rFonts w:ascii="DFKai-SB" w:eastAsia="DFKai-SB" w:hAnsi="DFKai-SB" w:cs="Arial Unicode MS" w:hint="eastAsia"/>
              </w:rPr>
              <w:t>(</w:t>
            </w:r>
            <w:r w:rsidRPr="003319AD">
              <w:rPr>
                <w:rFonts w:ascii="DFKai-SB" w:eastAsia="DFKai-SB" w:hAnsi="DFKai-SB" w:cs="Arial Unicode MS"/>
              </w:rPr>
              <w:t>2</w:t>
            </w:r>
            <w:r w:rsidRPr="003319AD">
              <w:rPr>
                <w:rFonts w:ascii="DFKai-SB" w:eastAsia="DFKai-SB" w:hAnsi="DFKai-SB" w:cs="Arial Unicode MS" w:hint="eastAsia"/>
              </w:rPr>
              <w:t>)</w:t>
            </w:r>
            <w:r w:rsidR="00750353">
              <w:rPr>
                <w:rFonts w:ascii="DFKai-SB" w:eastAsia="DFKai-SB" w:hAnsi="DFKai-SB" w:cs="Arial Unicode MS" w:hint="eastAsia"/>
              </w:rPr>
              <w:t>m</w:t>
            </w:r>
            <w:r w:rsidR="00750353">
              <w:rPr>
                <w:rFonts w:ascii="DFKai-SB" w:eastAsia="DFKai-SB" w:hAnsi="DFKai-SB" w:cs="Arial Unicode MS"/>
              </w:rPr>
              <w:t>ail</w:t>
            </w:r>
            <w:r w:rsidR="00750353">
              <w:rPr>
                <w:rFonts w:ascii="DFKai-SB" w:eastAsia="DFKai-SB" w:hAnsi="DFKai-SB" w:cs="Arial Unicode MS" w:hint="eastAsia"/>
                <w:lang w:eastAsia="zh-HK"/>
              </w:rPr>
              <w:t>至申請窗口</w:t>
            </w:r>
            <w:r w:rsidRPr="003319AD">
              <w:rPr>
                <w:rFonts w:ascii="DFKai-SB" w:eastAsia="DFKai-SB" w:hAnsi="DFKai-SB" w:cs="Arial Unicode MS" w:hint="eastAsia"/>
              </w:rPr>
              <w:t>，收到核准之申請單</w:t>
            </w:r>
            <w:r w:rsidR="00750353">
              <w:rPr>
                <w:rFonts w:ascii="DFKai-SB" w:eastAsia="DFKai-SB" w:hAnsi="DFKai-SB" w:cs="Arial Unicode MS" w:hint="eastAsia"/>
                <w:lang w:eastAsia="zh-HK"/>
              </w:rPr>
              <w:t>並繳付訂金即完成申請</w:t>
            </w:r>
            <w:r w:rsidRPr="003319AD">
              <w:rPr>
                <w:rFonts w:ascii="DFKai-SB" w:eastAsia="DFKai-SB" w:hAnsi="DFKai-SB" w:cs="Arial Unicode MS" w:hint="eastAsia"/>
              </w:rPr>
              <w:t>。</w:t>
            </w:r>
          </w:p>
          <w:p w:rsidR="003319AD" w:rsidRPr="003319AD" w:rsidRDefault="003319AD" w:rsidP="003319AD">
            <w:pPr>
              <w:pStyle w:val="a5"/>
              <w:numPr>
                <w:ilvl w:val="0"/>
                <w:numId w:val="2"/>
              </w:numPr>
              <w:spacing w:line="300" w:lineRule="exact"/>
              <w:ind w:leftChars="0" w:rightChars="14" w:right="34"/>
              <w:rPr>
                <w:rFonts w:ascii="DFKai-SB" w:eastAsia="DFKai-SB" w:hAnsi="DFKai-SB" w:cs="Arial Unicode MS"/>
              </w:rPr>
            </w:pPr>
            <w:r w:rsidRPr="003319AD">
              <w:rPr>
                <w:rFonts w:ascii="DFKai-SB" w:eastAsia="DFKai-SB" w:hAnsi="DFKai-SB" w:hint="eastAsia"/>
              </w:rPr>
              <w:t>實際活動內容應與申請內容一致。</w:t>
            </w:r>
          </w:p>
          <w:p w:rsidR="003319AD" w:rsidRDefault="003319AD" w:rsidP="00591971">
            <w:pPr>
              <w:numPr>
                <w:ilvl w:val="0"/>
                <w:numId w:val="2"/>
              </w:numPr>
              <w:spacing w:line="300" w:lineRule="exact"/>
              <w:rPr>
                <w:rFonts w:ascii="DFKai-SB" w:eastAsia="DFKai-SB" w:hAnsi="DFKai-SB" w:cs="Arial Unicode MS"/>
              </w:rPr>
            </w:pPr>
            <w:r w:rsidRPr="00483474">
              <w:rPr>
                <w:rFonts w:ascii="DFKai-SB" w:eastAsia="DFKai-SB" w:hAnsi="DFKai-SB" w:cs="Arial Unicode MS" w:hint="eastAsia"/>
              </w:rPr>
              <w:t>播放影片需檢附公播許可、嚴禁播放未經授權之影片，違者法律責任自負。</w:t>
            </w:r>
          </w:p>
          <w:p w:rsidR="003319AD" w:rsidRPr="00483474" w:rsidRDefault="003319AD" w:rsidP="00591971">
            <w:pPr>
              <w:numPr>
                <w:ilvl w:val="0"/>
                <w:numId w:val="2"/>
              </w:numPr>
              <w:rPr>
                <w:rFonts w:ascii="DFKai-SB" w:eastAsia="DFKai-SB" w:hAnsi="DFKai-SB"/>
              </w:rPr>
            </w:pPr>
            <w:r w:rsidRPr="00483474">
              <w:rPr>
                <w:rFonts w:ascii="DFKai-SB" w:eastAsia="DFKai-SB" w:hAnsi="DFKai-SB" w:cs="Arial Unicode MS" w:hint="eastAsia"/>
              </w:rPr>
              <w:t>使用單位應善盡維護場地之責，並遵守「</w:t>
            </w:r>
            <w:r>
              <w:rPr>
                <w:rFonts w:ascii="DFKai-SB" w:eastAsia="DFKai-SB" w:hAnsi="DFKai-SB" w:cs="Arial Unicode MS" w:hint="eastAsia"/>
              </w:rPr>
              <w:t>華為服務中心場地租借辦法</w:t>
            </w:r>
            <w:r w:rsidRPr="00483474">
              <w:rPr>
                <w:rFonts w:ascii="DFKai-SB" w:eastAsia="DFKai-SB" w:hAnsi="DFKai-SB" w:cs="Arial Unicode MS" w:hint="eastAsia"/>
              </w:rPr>
              <w:t>」。</w:t>
            </w:r>
          </w:p>
        </w:tc>
      </w:tr>
    </w:tbl>
    <w:p w:rsidR="003319AD" w:rsidRPr="008C06E3" w:rsidRDefault="003319AD" w:rsidP="003319AD">
      <w:pPr>
        <w:jc w:val="center"/>
        <w:rPr>
          <w:sz w:val="44"/>
          <w:szCs w:val="44"/>
        </w:rPr>
      </w:pPr>
      <w:r w:rsidRPr="008C06E3">
        <w:rPr>
          <w:rFonts w:ascii="DFKai-SB" w:eastAsia="DFKai-SB" w:hAnsi="DFKai-SB" w:cs="Times New Roman" w:hint="eastAsia"/>
          <w:color w:val="3B3838" w:themeColor="background2" w:themeShade="40"/>
          <w:kern w:val="0"/>
          <w:sz w:val="44"/>
          <w:szCs w:val="44"/>
        </w:rPr>
        <w:lastRenderedPageBreak/>
        <w:t>華為服務中心場地租借申請表</w:t>
      </w:r>
      <w:r>
        <w:rPr>
          <w:rFonts w:ascii="DFKai-SB" w:eastAsia="DFKai-SB" w:hAnsi="DFKai-SB" w:cs="Times New Roman" w:hint="eastAsia"/>
          <w:color w:val="3B3838" w:themeColor="background2" w:themeShade="40"/>
          <w:kern w:val="0"/>
          <w:sz w:val="44"/>
          <w:szCs w:val="44"/>
        </w:rPr>
        <w:t>(2</w:t>
      </w:r>
      <w:r w:rsidRPr="008C06E3">
        <w:rPr>
          <w:rFonts w:ascii="DFKai-SB" w:eastAsia="DFKai-SB" w:hAnsi="DFKai-SB" w:cs="Times New Roman" w:hint="eastAsia"/>
          <w:color w:val="3B3838" w:themeColor="background2" w:themeShade="40"/>
          <w:kern w:val="0"/>
          <w:sz w:val="44"/>
          <w:szCs w:val="44"/>
        </w:rPr>
        <w:t>)</w:t>
      </w:r>
    </w:p>
    <w:p w:rsidR="003319AD" w:rsidRPr="00420C7D" w:rsidRDefault="003319AD" w:rsidP="003319AD">
      <w:pPr>
        <w:rPr>
          <w:rFonts w:ascii="DFKai-SB" w:eastAsia="DFKai-SB" w:hAnsi="DFKai-SB"/>
        </w:rPr>
      </w:pPr>
      <w:r w:rsidRPr="00420C7D">
        <w:rPr>
          <w:rFonts w:ascii="DFKai-SB" w:eastAsia="DFKai-SB" w:hAnsi="DFKai-SB" w:hint="eastAsia"/>
        </w:rPr>
        <w:t>設備介紹：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6"/>
        <w:gridCol w:w="666"/>
        <w:gridCol w:w="1701"/>
        <w:gridCol w:w="141"/>
        <w:gridCol w:w="1701"/>
        <w:gridCol w:w="1237"/>
        <w:gridCol w:w="1384"/>
      </w:tblGrid>
      <w:tr w:rsidR="003319AD" w:rsidRPr="001F0C2E" w:rsidTr="00591971"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台北三創店</w:t>
            </w:r>
          </w:p>
        </w:tc>
      </w:tr>
      <w:tr w:rsidR="003319AD" w:rsidTr="00591971">
        <w:tc>
          <w:tcPr>
            <w:tcW w:w="144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98吋電視</w:t>
            </w:r>
          </w:p>
        </w:tc>
        <w:tc>
          <w:tcPr>
            <w:tcW w:w="2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喇叭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42吋電視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HDMI轉接線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麥克風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遠端投影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全場設備皆可</w:t>
            </w:r>
          </w:p>
        </w:tc>
      </w:tr>
      <w:tr w:rsidR="003319AD" w:rsidRPr="001F0C2E" w:rsidTr="00591971"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台中文心秀泰</w:t>
            </w:r>
          </w:p>
        </w:tc>
      </w:tr>
      <w:tr w:rsidR="003319AD" w:rsidTr="00591971">
        <w:tc>
          <w:tcPr>
            <w:tcW w:w="144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98吋電視</w:t>
            </w:r>
          </w:p>
        </w:tc>
        <w:tc>
          <w:tcPr>
            <w:tcW w:w="2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喇叭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42吋電視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HDMI轉接線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麥克風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遠端投影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全場設備皆可</w:t>
            </w:r>
          </w:p>
        </w:tc>
      </w:tr>
      <w:tr w:rsidR="003319AD" w:rsidRPr="001F0C2E" w:rsidTr="00591971"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高雄新堀江</w:t>
            </w:r>
          </w:p>
        </w:tc>
      </w:tr>
      <w:tr w:rsidR="003319AD" w:rsidTr="00591971">
        <w:tc>
          <w:tcPr>
            <w:tcW w:w="144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98吋電視</w:t>
            </w:r>
          </w:p>
        </w:tc>
        <w:tc>
          <w:tcPr>
            <w:tcW w:w="2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喇叭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42吋電視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HDMI轉接線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麥克風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遠端投影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全場設備皆可</w:t>
            </w:r>
          </w:p>
        </w:tc>
      </w:tr>
      <w:tr w:rsidR="003319AD" w:rsidRPr="001F0C2E" w:rsidTr="00591971"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場地借用申請單</w:t>
            </w:r>
          </w:p>
        </w:tc>
      </w:tr>
      <w:tr w:rsidR="003319AD" w:rsidRPr="001F0C2E" w:rsidTr="00591971">
        <w:tc>
          <w:tcPr>
            <w:tcW w:w="211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服務中心名稱</w:t>
            </w:r>
          </w:p>
        </w:tc>
        <w:tc>
          <w:tcPr>
            <w:tcW w:w="4780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地點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需求時段</w:t>
            </w:r>
          </w:p>
        </w:tc>
      </w:tr>
      <w:tr w:rsidR="003319AD" w:rsidRPr="001F0C2E" w:rsidTr="00591971">
        <w:tc>
          <w:tcPr>
            <w:tcW w:w="2112" w:type="dxa"/>
            <w:gridSpan w:val="2"/>
            <w:tcBorders>
              <w:lef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numPr>
                <w:ilvl w:val="0"/>
                <w:numId w:val="1"/>
              </w:numPr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台北三創店</w:t>
            </w:r>
          </w:p>
        </w:tc>
        <w:tc>
          <w:tcPr>
            <w:tcW w:w="4780" w:type="dxa"/>
            <w:gridSpan w:val="4"/>
            <w:tcBorders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台北市中正區市民大道3段2號8樓</w:t>
            </w:r>
          </w:p>
        </w:tc>
        <w:tc>
          <w:tcPr>
            <w:tcW w:w="1384" w:type="dxa"/>
            <w:tcBorders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2112" w:type="dxa"/>
            <w:gridSpan w:val="2"/>
            <w:tcBorders>
              <w:lef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numPr>
                <w:ilvl w:val="0"/>
                <w:numId w:val="1"/>
              </w:numPr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台中文心秀泰</w:t>
            </w:r>
          </w:p>
        </w:tc>
        <w:tc>
          <w:tcPr>
            <w:tcW w:w="4780" w:type="dxa"/>
            <w:gridSpan w:val="4"/>
            <w:tcBorders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  <w:bCs/>
              </w:rPr>
              <w:t>台中市南屯區文心南路289號4樓</w:t>
            </w:r>
          </w:p>
        </w:tc>
        <w:tc>
          <w:tcPr>
            <w:tcW w:w="1384" w:type="dxa"/>
            <w:tcBorders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8276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設備需求</w:t>
            </w:r>
          </w:p>
        </w:tc>
      </w:tr>
      <w:tr w:rsidR="003319AD" w:rsidTr="00591971">
        <w:tc>
          <w:tcPr>
            <w:tcW w:w="144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98吋電視</w:t>
            </w:r>
          </w:p>
        </w:tc>
        <w:tc>
          <w:tcPr>
            <w:tcW w:w="25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喇叭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42吋電視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HDMI轉接線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  <w:tr w:rsidR="003319AD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麥克風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遠端投影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  <w:tr w:rsidR="003319AD" w:rsidTr="00591971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活動申請人簽名</w:t>
            </w:r>
          </w:p>
        </w:tc>
        <w:tc>
          <w:tcPr>
            <w:tcW w:w="4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服務中心承辦人員</w:t>
            </w:r>
          </w:p>
        </w:tc>
      </w:tr>
      <w:tr w:rsidR="003319AD" w:rsidTr="00591971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</w:tbl>
    <w:p w:rsidR="003319AD" w:rsidRPr="00CF71DC" w:rsidRDefault="003319AD" w:rsidP="003319AD">
      <w:pPr>
        <w:rPr>
          <w:rFonts w:ascii="DFKai-SB" w:eastAsia="DFKai-SB" w:hAnsi="DFKai-SB"/>
        </w:rPr>
      </w:pPr>
      <w:r w:rsidRPr="00CF71DC">
        <w:rPr>
          <w:rFonts w:ascii="DFKai-SB" w:eastAsia="DFKai-SB" w:hAnsi="DFKai-SB" w:hint="eastAsia"/>
        </w:rPr>
        <w:t>※場地申請問題及說明，華為服務中心將保有最終使用權和說明</w:t>
      </w:r>
    </w:p>
    <w:p w:rsidR="003319AD" w:rsidRDefault="003319AD" w:rsidP="003319AD"/>
    <w:p w:rsidR="003319AD" w:rsidRDefault="003319AD" w:rsidP="003319AD">
      <w:r>
        <w:rPr>
          <w:rFonts w:hint="eastAsia"/>
        </w:rPr>
        <w:t>----------------------------------------------------</w:t>
      </w:r>
      <w:r w:rsidRPr="00717FE4">
        <w:rPr>
          <w:rFonts w:ascii="DFKai-SB" w:eastAsia="DFKai-SB" w:hAnsi="DFKai-SB" w:hint="eastAsia"/>
        </w:rPr>
        <w:t>切割線</w:t>
      </w:r>
      <w:r>
        <w:rPr>
          <w:rFonts w:hint="eastAsia"/>
        </w:rPr>
        <w:t>---------------------------------------------------</w:t>
      </w:r>
    </w:p>
    <w:p w:rsidR="003319AD" w:rsidRPr="001F0C2E" w:rsidRDefault="003319AD" w:rsidP="003319AD">
      <w:pPr>
        <w:widowControl/>
        <w:spacing w:line="480" w:lineRule="atLeast"/>
        <w:ind w:rightChars="215" w:right="51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華為</w:t>
      </w:r>
      <w:r w:rsidRPr="001F0C2E">
        <w:rPr>
          <w:rFonts w:ascii="DFKai-SB" w:eastAsia="DFKai-SB" w:hAnsi="DFKai-SB" w:hint="eastAsia"/>
        </w:rPr>
        <w:t>場地租用</w:t>
      </w:r>
      <w:r>
        <w:rPr>
          <w:rFonts w:ascii="DFKai-SB" w:eastAsia="DFKai-SB" w:hAnsi="DFKai-SB" w:hint="eastAsia"/>
        </w:rPr>
        <w:t>留存聯：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6"/>
        <w:gridCol w:w="328"/>
        <w:gridCol w:w="1135"/>
        <w:gridCol w:w="1045"/>
        <w:gridCol w:w="851"/>
        <w:gridCol w:w="850"/>
        <w:gridCol w:w="1237"/>
        <w:gridCol w:w="1384"/>
      </w:tblGrid>
      <w:tr w:rsidR="003319AD" w:rsidRPr="001F0C2E" w:rsidTr="00591971">
        <w:tc>
          <w:tcPr>
            <w:tcW w:w="827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場地借用申請單</w:t>
            </w:r>
            <w:r>
              <w:rPr>
                <w:rFonts w:ascii="DFKai-SB" w:eastAsia="DFKai-SB" w:hAnsi="DFKai-SB" w:hint="eastAsia"/>
              </w:rPr>
              <w:t>(門店留存)</w:t>
            </w:r>
          </w:p>
        </w:tc>
      </w:tr>
      <w:tr w:rsidR="003319AD" w:rsidRPr="001F0C2E" w:rsidTr="00591971"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活動承租單位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承租人</w:t>
            </w:r>
          </w:p>
        </w:tc>
        <w:tc>
          <w:tcPr>
            <w:tcW w:w="1896" w:type="dxa"/>
            <w:gridSpan w:val="2"/>
            <w:tcBorders>
              <w:top w:val="single" w:sz="12" w:space="0" w:color="000000"/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承租人電話</w:t>
            </w:r>
          </w:p>
        </w:tc>
        <w:tc>
          <w:tcPr>
            <w:tcW w:w="208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承租地點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需求時段</w:t>
            </w:r>
          </w:p>
        </w:tc>
      </w:tr>
      <w:tr w:rsidR="003319AD" w:rsidRPr="001F0C2E" w:rsidTr="00591971">
        <w:tc>
          <w:tcPr>
            <w:tcW w:w="1774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1896" w:type="dxa"/>
            <w:gridSpan w:val="2"/>
            <w:vMerge w:val="restart"/>
            <w:tcBorders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2087" w:type="dxa"/>
            <w:gridSpan w:val="2"/>
            <w:tcBorders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numPr>
                <w:ilvl w:val="0"/>
                <w:numId w:val="1"/>
              </w:numPr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台北三創店</w:t>
            </w:r>
          </w:p>
        </w:tc>
        <w:tc>
          <w:tcPr>
            <w:tcW w:w="138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17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</w:p>
        </w:tc>
        <w:tc>
          <w:tcPr>
            <w:tcW w:w="2087" w:type="dxa"/>
            <w:gridSpan w:val="2"/>
            <w:tcBorders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numPr>
                <w:ilvl w:val="0"/>
                <w:numId w:val="1"/>
              </w:numPr>
              <w:rPr>
                <w:rFonts w:ascii="DFKai-SB" w:eastAsia="DFKai-SB" w:hAnsi="DFKai-SB"/>
              </w:rPr>
            </w:pPr>
            <w:r w:rsidRPr="001F0C2E">
              <w:rPr>
                <w:rFonts w:ascii="DFKai-SB" w:eastAsia="DFKai-SB" w:hAnsi="DFKai-SB" w:hint="eastAsia"/>
              </w:rPr>
              <w:t>台中文心秀泰</w:t>
            </w:r>
          </w:p>
        </w:tc>
        <w:tc>
          <w:tcPr>
            <w:tcW w:w="138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177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ind w:left="36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活動主題</w:t>
            </w:r>
          </w:p>
        </w:tc>
        <w:tc>
          <w:tcPr>
            <w:tcW w:w="6502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319AD" w:rsidRPr="001F0C2E" w:rsidRDefault="003319AD" w:rsidP="00591971">
            <w:pPr>
              <w:pStyle w:val="a3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8276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9AD" w:rsidRPr="001F0C2E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設備需求</w:t>
            </w:r>
          </w:p>
        </w:tc>
      </w:tr>
      <w:tr w:rsidR="003319AD" w:rsidRPr="001F0C2E" w:rsidTr="00591971">
        <w:tc>
          <w:tcPr>
            <w:tcW w:w="144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98吋電視</w:t>
            </w:r>
          </w:p>
        </w:tc>
        <w:tc>
          <w:tcPr>
            <w:tcW w:w="25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喇叭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bookmarkStart w:id="0" w:name="_GoBack"/>
        <w:bookmarkEnd w:id="0"/>
      </w:tr>
      <w:tr w:rsidR="003319AD" w:rsidRPr="001F0C2E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42吋電視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HDMI轉接線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  <w:tr w:rsidR="003319AD" w:rsidRPr="001F0C2E" w:rsidTr="00591971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麥克風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遠端投影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19AD" w:rsidRDefault="003319AD" w:rsidP="00591971">
            <w:pPr>
              <w:pStyle w:val="a3"/>
              <w:jc w:val="center"/>
              <w:rPr>
                <w:rFonts w:ascii="DFKai-SB" w:eastAsia="DFKai-SB" w:hAnsi="DFKai-SB"/>
              </w:rPr>
            </w:pPr>
          </w:p>
        </w:tc>
      </w:tr>
    </w:tbl>
    <w:p w:rsidR="00E165F2" w:rsidRDefault="00E165F2" w:rsidP="00591971"/>
    <w:sectPr w:rsidR="00E165F2" w:rsidSect="00591971">
      <w:pgSz w:w="11906" w:h="16838"/>
      <w:pgMar w:top="425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532"/>
    <w:multiLevelType w:val="hybridMultilevel"/>
    <w:tmpl w:val="04745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913887"/>
    <w:multiLevelType w:val="hybridMultilevel"/>
    <w:tmpl w:val="639E39A6"/>
    <w:lvl w:ilvl="0" w:tplc="4EAECC18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AD"/>
    <w:rsid w:val="001D44DB"/>
    <w:rsid w:val="001F3BE5"/>
    <w:rsid w:val="002E265D"/>
    <w:rsid w:val="003319AD"/>
    <w:rsid w:val="004D7C8F"/>
    <w:rsid w:val="00591971"/>
    <w:rsid w:val="006A2565"/>
    <w:rsid w:val="00750353"/>
    <w:rsid w:val="00796F0A"/>
    <w:rsid w:val="00934EC4"/>
    <w:rsid w:val="00B14285"/>
    <w:rsid w:val="00B81BD5"/>
    <w:rsid w:val="00C96237"/>
    <w:rsid w:val="00D37140"/>
    <w:rsid w:val="00E0680A"/>
    <w:rsid w:val="00E165F2"/>
    <w:rsid w:val="00E179D6"/>
    <w:rsid w:val="00F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9734"/>
  <w15:chartTrackingRefBased/>
  <w15:docId w15:val="{E9F70189-31F0-4411-9D1F-CACCF7E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AD"/>
    <w:pPr>
      <w:widowControl w:val="0"/>
    </w:pPr>
  </w:style>
  <w:style w:type="table" w:styleId="a4">
    <w:name w:val="Table Grid"/>
    <w:basedOn w:val="a1"/>
    <w:uiPriority w:val="39"/>
    <w:rsid w:val="0033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19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Taozhigang (Todd)</dc:creator>
  <cp:keywords/>
  <dc:description/>
  <cp:lastModifiedBy>bellahuang</cp:lastModifiedBy>
  <cp:revision>2</cp:revision>
  <dcterms:created xsi:type="dcterms:W3CDTF">2022-06-22T02:24:00Z</dcterms:created>
  <dcterms:modified xsi:type="dcterms:W3CDTF">2022-06-22T02:24:00Z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(3)Q+H9IqQoHqIQHOsenKwFm4oKcv5b3L1lo2All+ekaYwoAqriaX7xmp05DcZ1I5+TUdTBQuZ4
WQgbiylMPAW5frGcv8ZGPP0Ss6ouxv3l2DTKrB8lAnBMTQMC+GG0Ir+UlrwZ4S29oBzN1Umh
rVYKvWH7VRZyNshWH9GlBEP6XPswF/yxGAed/goNPqlsMjU/cG9BxlCOALS9XA04hUVq9kCD
HYk/rXB63k8rqzw/TH</vt:lpwstr>
  </property>
  <property fmtid="{D5CDD505-2E9C-101B-9397-08002B2CF9AE}" pid="3" name="_2015_ms_pID_7253431">
    <vt:lpwstr>RLPTC8lvtwerBrcM0xswoqMQ2JidEk3k8a449zCd/beu/a3S1LaYDu
XjnRR118wlrWOnZBsbm93rQbVTCxCZZsjPZ8sWDMw4G8NXeyudES7RRzuFbdahU8UQCkm1se
hW6KkCIGgIXrfAHsPmP2xkTXBbUku4yEYzOHeiuhJxh+yQP/GOYpCQJOu4mMUiYFskuk1C7/
dCPVWvwqTKLNdNzneEwB0cpUU2Xye3ECiWRJ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1582711445</vt:lpwstr>
  </property>
  <property fmtid="{D5CDD505-2E9C-101B-9397-08002B2CF9AE}" pid="8" name="_2015_ms_pID_7253432">
    <vt:lpwstr>5Q==</vt:lpwstr>
  </property>
</Properties>
</file>